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138E" w14:textId="77777777" w:rsidR="00D52C09" w:rsidRPr="006A09BA" w:rsidRDefault="006A09BA" w:rsidP="006A09BA">
      <w:pPr>
        <w:jc w:val="right"/>
        <w:rPr>
          <w:rFonts w:ascii="Courier New" w:hAnsi="Courier New" w:cs="Courier New"/>
          <w:sz w:val="24"/>
          <w:szCs w:val="24"/>
        </w:rPr>
      </w:pPr>
      <w:r w:rsidRPr="006A09BA">
        <w:rPr>
          <w:rFonts w:ascii="Courier New" w:hAnsi="Courier New" w:cs="Courier New"/>
          <w:sz w:val="24"/>
          <w:szCs w:val="24"/>
        </w:rPr>
        <w:t xml:space="preserve">Komunikat prasowy nr </w:t>
      </w:r>
      <w:r>
        <w:rPr>
          <w:rFonts w:ascii="Courier New" w:hAnsi="Courier New" w:cs="Courier New"/>
          <w:sz w:val="24"/>
          <w:szCs w:val="24"/>
        </w:rPr>
        <w:t>4</w:t>
      </w:r>
      <w:r>
        <w:rPr>
          <w:rFonts w:ascii="Courier New" w:hAnsi="Courier New" w:cs="Courier New"/>
          <w:sz w:val="24"/>
          <w:szCs w:val="24"/>
        </w:rPr>
        <w:br/>
      </w:r>
      <w:r w:rsidRPr="006A09BA">
        <w:rPr>
          <w:rFonts w:ascii="Courier New" w:hAnsi="Courier New" w:cs="Courier New"/>
          <w:sz w:val="24"/>
          <w:szCs w:val="24"/>
        </w:rPr>
        <w:t>Nowy Sącz, 3</w:t>
      </w:r>
      <w:r>
        <w:rPr>
          <w:rFonts w:ascii="Courier New" w:hAnsi="Courier New" w:cs="Courier New"/>
          <w:sz w:val="24"/>
          <w:szCs w:val="24"/>
        </w:rPr>
        <w:t>1</w:t>
      </w:r>
      <w:r w:rsidRPr="006A09BA">
        <w:rPr>
          <w:rFonts w:ascii="Courier New" w:hAnsi="Courier New" w:cs="Courier New"/>
          <w:sz w:val="24"/>
          <w:szCs w:val="24"/>
        </w:rPr>
        <w:t>.08.2021</w:t>
      </w:r>
    </w:p>
    <w:p w14:paraId="228A1F21" w14:textId="77777777" w:rsidR="006A09BA" w:rsidRPr="00540540" w:rsidRDefault="006A09BA" w:rsidP="006A09BA">
      <w:pPr>
        <w:rPr>
          <w:rFonts w:ascii="Courier New" w:hAnsi="Courier New" w:cs="Courier New"/>
          <w:b/>
          <w:bCs/>
        </w:rPr>
      </w:pPr>
    </w:p>
    <w:p w14:paraId="27D90816" w14:textId="77777777" w:rsidR="006A09BA" w:rsidRPr="00540540" w:rsidRDefault="001A7C6A" w:rsidP="006A09BA">
      <w:pPr>
        <w:rPr>
          <w:rFonts w:ascii="Courier New" w:hAnsi="Courier New" w:cs="Courier New"/>
          <w:b/>
          <w:bCs/>
        </w:rPr>
      </w:pPr>
      <w:r w:rsidRPr="00540540">
        <w:rPr>
          <w:rFonts w:ascii="Courier New" w:hAnsi="Courier New" w:cs="Courier New"/>
          <w:b/>
          <w:bCs/>
        </w:rPr>
        <w:t xml:space="preserve">Trwa II etap Konkursu </w:t>
      </w:r>
    </w:p>
    <w:p w14:paraId="4C17F854" w14:textId="77777777" w:rsidR="006A09BA" w:rsidRDefault="007171D7" w:rsidP="006A09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Dziś</w:t>
      </w:r>
      <w:r w:rsidR="00245A1C">
        <w:rPr>
          <w:rFonts w:ascii="Courier New" w:hAnsi="Courier New" w:cs="Courier New"/>
        </w:rPr>
        <w:t>, we wtorek,</w:t>
      </w:r>
      <w:r>
        <w:rPr>
          <w:rFonts w:ascii="Courier New" w:hAnsi="Courier New" w:cs="Courier New"/>
        </w:rPr>
        <w:t xml:space="preserve"> w pierwszym dniu </w:t>
      </w:r>
      <w:r w:rsidR="004467CA">
        <w:rPr>
          <w:rFonts w:ascii="Courier New" w:hAnsi="Courier New" w:cs="Courier New"/>
        </w:rPr>
        <w:t>II etap</w:t>
      </w:r>
      <w:r>
        <w:rPr>
          <w:rFonts w:ascii="Courier New" w:hAnsi="Courier New" w:cs="Courier New"/>
        </w:rPr>
        <w:t>u</w:t>
      </w:r>
      <w:r w:rsidR="004467CA">
        <w:rPr>
          <w:rFonts w:ascii="Courier New" w:hAnsi="Courier New" w:cs="Courier New"/>
        </w:rPr>
        <w:t xml:space="preserve"> XIX Międzynarodowego</w:t>
      </w:r>
      <w:r>
        <w:rPr>
          <w:rFonts w:ascii="Courier New" w:hAnsi="Courier New" w:cs="Courier New"/>
        </w:rPr>
        <w:t xml:space="preserve"> Konkursu Sztuki Wokalnej im. Ady Sari w Nowym Sączu</w:t>
      </w:r>
      <w:r w:rsidR="004467C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</w:t>
      </w:r>
      <w:r w:rsidR="004467CA">
        <w:rPr>
          <w:rFonts w:ascii="Courier New" w:hAnsi="Courier New" w:cs="Courier New"/>
        </w:rPr>
        <w:t>ury przesłuchało 26 ś</w:t>
      </w:r>
      <w:r w:rsidR="006A09BA">
        <w:rPr>
          <w:rFonts w:ascii="Courier New" w:hAnsi="Courier New" w:cs="Courier New"/>
        </w:rPr>
        <w:t>piewaków</w:t>
      </w:r>
      <w:r w:rsidR="009B7B37">
        <w:rPr>
          <w:rFonts w:ascii="Courier New" w:hAnsi="Courier New" w:cs="Courier New"/>
        </w:rPr>
        <w:t xml:space="preserve">. Artyści </w:t>
      </w:r>
      <w:r w:rsidR="0002652D">
        <w:rPr>
          <w:rFonts w:ascii="Courier New" w:hAnsi="Courier New" w:cs="Courier New"/>
        </w:rPr>
        <w:t xml:space="preserve">z towarzyszeniem fortepianu </w:t>
      </w:r>
      <w:r w:rsidR="009B7B37">
        <w:rPr>
          <w:rFonts w:ascii="Courier New" w:hAnsi="Courier New" w:cs="Courier New"/>
        </w:rPr>
        <w:t>prezentowali po 3 lub 4 utwory</w:t>
      </w:r>
      <w:r w:rsidR="00D925E8">
        <w:rPr>
          <w:rFonts w:ascii="Courier New" w:hAnsi="Courier New" w:cs="Courier New"/>
        </w:rPr>
        <w:t>,</w:t>
      </w:r>
      <w:r w:rsidR="0002652D">
        <w:rPr>
          <w:rFonts w:ascii="Courier New" w:hAnsi="Courier New" w:cs="Courier New"/>
        </w:rPr>
        <w:t xml:space="preserve"> </w:t>
      </w:r>
      <w:r w:rsidR="0002652D" w:rsidRPr="0002652D">
        <w:rPr>
          <w:rFonts w:ascii="Courier New" w:hAnsi="Courier New" w:cs="Courier New"/>
        </w:rPr>
        <w:t>wybra</w:t>
      </w:r>
      <w:r w:rsidR="00C57938">
        <w:rPr>
          <w:rFonts w:ascii="Courier New" w:hAnsi="Courier New" w:cs="Courier New"/>
        </w:rPr>
        <w:t>ne przez jury z podanego przez nich</w:t>
      </w:r>
      <w:r w:rsidR="0002652D" w:rsidRPr="0002652D">
        <w:rPr>
          <w:rFonts w:ascii="Courier New" w:hAnsi="Courier New" w:cs="Courier New"/>
        </w:rPr>
        <w:t xml:space="preserve"> programu.</w:t>
      </w:r>
      <w:r w:rsidR="0094590B">
        <w:rPr>
          <w:rFonts w:ascii="Courier New" w:hAnsi="Courier New" w:cs="Courier New"/>
        </w:rPr>
        <w:t xml:space="preserve"> Wyst</w:t>
      </w:r>
      <w:r w:rsidR="00245A1C">
        <w:rPr>
          <w:rFonts w:ascii="Courier New" w:hAnsi="Courier New" w:cs="Courier New"/>
        </w:rPr>
        <w:t>ę</w:t>
      </w:r>
      <w:r w:rsidR="0094590B">
        <w:rPr>
          <w:rFonts w:ascii="Courier New" w:hAnsi="Courier New" w:cs="Courier New"/>
        </w:rPr>
        <w:t xml:space="preserve">p każdego </w:t>
      </w:r>
      <w:r w:rsidR="00245A1C">
        <w:rPr>
          <w:rFonts w:ascii="Courier New" w:hAnsi="Courier New" w:cs="Courier New"/>
        </w:rPr>
        <w:t>śpiewaka</w:t>
      </w:r>
      <w:r w:rsidR="0094590B">
        <w:rPr>
          <w:rFonts w:ascii="Courier New" w:hAnsi="Courier New" w:cs="Courier New"/>
        </w:rPr>
        <w:t xml:space="preserve"> trwał</w:t>
      </w:r>
      <w:r w:rsidR="00245A1C">
        <w:rPr>
          <w:rFonts w:ascii="Courier New" w:hAnsi="Courier New" w:cs="Courier New"/>
        </w:rPr>
        <w:t xml:space="preserve"> około 15 minut.</w:t>
      </w:r>
    </w:p>
    <w:p w14:paraId="4E9E7B2B" w14:textId="77777777" w:rsidR="00E07F00" w:rsidRDefault="0094590B" w:rsidP="006A09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„</w:t>
      </w:r>
      <w:r w:rsidR="0002652D">
        <w:rPr>
          <w:rFonts w:ascii="Courier New" w:hAnsi="Courier New" w:cs="Courier New"/>
        </w:rPr>
        <w:t xml:space="preserve">Sporą trudnością tego etapu jest różnorodność prezentowanych utworów. Trzeba </w:t>
      </w:r>
      <w:r w:rsidR="00E07F00">
        <w:rPr>
          <w:rFonts w:ascii="Courier New" w:hAnsi="Courier New" w:cs="Courier New"/>
        </w:rPr>
        <w:t xml:space="preserve">także wybrać i </w:t>
      </w:r>
      <w:r w:rsidR="0002652D">
        <w:rPr>
          <w:rFonts w:ascii="Courier New" w:hAnsi="Courier New" w:cs="Courier New"/>
        </w:rPr>
        <w:t>wykonać utwór</w:t>
      </w:r>
      <w:r w:rsidR="00E07F00">
        <w:rPr>
          <w:rFonts w:ascii="Courier New" w:hAnsi="Courier New" w:cs="Courier New"/>
        </w:rPr>
        <w:t xml:space="preserve"> współczesny kompozytora urodzonego po 1950 roku. I to, jakiego wyboru dokonują </w:t>
      </w:r>
      <w:r w:rsidR="0099168C">
        <w:rPr>
          <w:rFonts w:ascii="Courier New" w:hAnsi="Courier New" w:cs="Courier New"/>
        </w:rPr>
        <w:t>uczestnicy Konkursu</w:t>
      </w:r>
      <w:r w:rsidR="00E07F00">
        <w:rPr>
          <w:rFonts w:ascii="Courier New" w:hAnsi="Courier New" w:cs="Courier New"/>
        </w:rPr>
        <w:t>, wiele nam o nich mówi</w:t>
      </w:r>
      <w:r>
        <w:rPr>
          <w:rFonts w:ascii="Courier New" w:hAnsi="Courier New" w:cs="Courier New"/>
        </w:rPr>
        <w:t>”</w:t>
      </w:r>
      <w:r w:rsidR="00E07F00">
        <w:rPr>
          <w:rFonts w:ascii="Courier New" w:hAnsi="Courier New" w:cs="Courier New"/>
        </w:rPr>
        <w:t xml:space="preserve"> – tłumaczył</w:t>
      </w:r>
      <w:r>
        <w:rPr>
          <w:rFonts w:ascii="Courier New" w:hAnsi="Courier New" w:cs="Courier New"/>
        </w:rPr>
        <w:t xml:space="preserve"> Wojciech</w:t>
      </w:r>
      <w:r w:rsidR="00E07F00">
        <w:rPr>
          <w:rFonts w:ascii="Courier New" w:hAnsi="Courier New" w:cs="Courier New"/>
        </w:rPr>
        <w:t xml:space="preserve"> Maciejowski, sekretarz jury. </w:t>
      </w:r>
      <w:r>
        <w:rPr>
          <w:rFonts w:ascii="Courier New" w:hAnsi="Courier New" w:cs="Courier New"/>
        </w:rPr>
        <w:t>„</w:t>
      </w:r>
      <w:r w:rsidR="00E07F00">
        <w:rPr>
          <w:rFonts w:ascii="Courier New" w:hAnsi="Courier New" w:cs="Courier New"/>
        </w:rPr>
        <w:t xml:space="preserve">Poziom </w:t>
      </w:r>
      <w:r>
        <w:rPr>
          <w:rFonts w:ascii="Courier New" w:hAnsi="Courier New" w:cs="Courier New"/>
        </w:rPr>
        <w:t>K</w:t>
      </w:r>
      <w:r w:rsidR="00E07F00">
        <w:rPr>
          <w:rFonts w:ascii="Courier New" w:hAnsi="Courier New" w:cs="Courier New"/>
        </w:rPr>
        <w:t xml:space="preserve">onkursu jest bardzo wysoki. Dobrze, że odbyły się eliminacje, bo nie ma </w:t>
      </w:r>
      <w:r>
        <w:rPr>
          <w:rFonts w:ascii="Courier New" w:hAnsi="Courier New" w:cs="Courier New"/>
        </w:rPr>
        <w:t>w Konkursie</w:t>
      </w:r>
      <w:r w:rsidR="00E07F00">
        <w:rPr>
          <w:rFonts w:ascii="Courier New" w:hAnsi="Courier New" w:cs="Courier New"/>
        </w:rPr>
        <w:t xml:space="preserve"> osób przypadkowych</w:t>
      </w:r>
      <w:r>
        <w:rPr>
          <w:rFonts w:ascii="Courier New" w:hAnsi="Courier New" w:cs="Courier New"/>
        </w:rPr>
        <w:t>”</w:t>
      </w:r>
      <w:r w:rsidR="00E07F00">
        <w:rPr>
          <w:rFonts w:ascii="Courier New" w:hAnsi="Courier New" w:cs="Courier New"/>
        </w:rPr>
        <w:t xml:space="preserve"> – dodał.</w:t>
      </w:r>
    </w:p>
    <w:p w14:paraId="30E7F37E" w14:textId="77777777" w:rsidR="00C87CC0" w:rsidRDefault="00E07F00" w:rsidP="006A09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 najtrudniejsze jest dla uczestników Konkursu? </w:t>
      </w:r>
      <w:r w:rsidR="0094590B">
        <w:rPr>
          <w:rFonts w:ascii="Courier New" w:hAnsi="Courier New" w:cs="Courier New"/>
        </w:rPr>
        <w:t>„</w:t>
      </w:r>
      <w:r w:rsidR="00A12BB8">
        <w:rPr>
          <w:rFonts w:ascii="Courier New" w:hAnsi="Courier New" w:cs="Courier New"/>
        </w:rPr>
        <w:t xml:space="preserve">Do tej pory I etap, a dokładnie zaprezentowanie utworu Mozarta. Musiałem się pozbyć emocji, bo Mozart wymaga skrupulatności </w:t>
      </w:r>
      <w:r w:rsidR="00C87CC0">
        <w:rPr>
          <w:rFonts w:ascii="Courier New" w:hAnsi="Courier New" w:cs="Courier New"/>
        </w:rPr>
        <w:t xml:space="preserve">i </w:t>
      </w:r>
      <w:r w:rsidR="00A12BB8">
        <w:rPr>
          <w:rFonts w:ascii="Courier New" w:hAnsi="Courier New" w:cs="Courier New"/>
        </w:rPr>
        <w:t>precyzji. To było dla mnie trudne</w:t>
      </w:r>
      <w:r w:rsidR="0094590B">
        <w:rPr>
          <w:rFonts w:ascii="Courier New" w:hAnsi="Courier New" w:cs="Courier New"/>
        </w:rPr>
        <w:t>”</w:t>
      </w:r>
      <w:r w:rsidR="00A12BB8">
        <w:rPr>
          <w:rFonts w:ascii="Courier New" w:hAnsi="Courier New" w:cs="Courier New"/>
        </w:rPr>
        <w:t xml:space="preserve"> – mówił po zejściu ze sceny Wiktor Kowalski,</w:t>
      </w:r>
      <w:r w:rsidR="00C87CC0">
        <w:rPr>
          <w:rFonts w:ascii="Courier New" w:hAnsi="Courier New" w:cs="Courier New"/>
        </w:rPr>
        <w:t xml:space="preserve"> baryton</w:t>
      </w:r>
      <w:r w:rsidR="0094590B">
        <w:rPr>
          <w:rFonts w:ascii="Courier New" w:hAnsi="Courier New" w:cs="Courier New"/>
        </w:rPr>
        <w:t>,</w:t>
      </w:r>
      <w:r w:rsidR="00A12BB8">
        <w:rPr>
          <w:rFonts w:ascii="Courier New" w:hAnsi="Courier New" w:cs="Courier New"/>
        </w:rPr>
        <w:t xml:space="preserve"> absolwent Uniwersytetu Muzycznego im. Fryderyka Chopina w Warszawie.</w:t>
      </w:r>
    </w:p>
    <w:p w14:paraId="4D74FE91" w14:textId="77777777" w:rsidR="00794EAC" w:rsidRDefault="00245A1C" w:rsidP="006A09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„</w:t>
      </w:r>
      <w:r w:rsidR="00C87CC0">
        <w:rPr>
          <w:rFonts w:ascii="Courier New" w:hAnsi="Courier New" w:cs="Courier New"/>
        </w:rPr>
        <w:t>W II etapie</w:t>
      </w:r>
      <w:r w:rsidR="0094590B">
        <w:rPr>
          <w:rFonts w:ascii="Courier New" w:hAnsi="Courier New" w:cs="Courier New"/>
        </w:rPr>
        <w:t xml:space="preserve"> najtrudniejsza dla mnie była różnorodność prezentowanego</w:t>
      </w:r>
      <w:r>
        <w:rPr>
          <w:rFonts w:ascii="Courier New" w:hAnsi="Courier New" w:cs="Courier New"/>
        </w:rPr>
        <w:t xml:space="preserve"> repertuaru</w:t>
      </w:r>
      <w:r w:rsidR="007B6500">
        <w:rPr>
          <w:rFonts w:ascii="Courier New" w:hAnsi="Courier New" w:cs="Courier New"/>
        </w:rPr>
        <w:t>. Przestawienie się na inny styl</w:t>
      </w:r>
      <w:r>
        <w:rPr>
          <w:rFonts w:ascii="Courier New" w:hAnsi="Courier New" w:cs="Courier New"/>
        </w:rPr>
        <w:t xml:space="preserve"> w</w:t>
      </w:r>
      <w:r w:rsidR="0094590B">
        <w:rPr>
          <w:rFonts w:ascii="Courier New" w:hAnsi="Courier New" w:cs="Courier New"/>
        </w:rPr>
        <w:t xml:space="preserve"> bardzo krótkim czasie </w:t>
      </w:r>
      <w:r w:rsidR="007B6500">
        <w:rPr>
          <w:rFonts w:ascii="Courier New" w:hAnsi="Courier New" w:cs="Courier New"/>
        </w:rPr>
        <w:t>jest dość kłopotliwe. Te trzy utwory, które prezentowałem, to były trzy różne światy” – mówił Michał Janicki, baryton, absolwent Uniwersytetu Muzycznego im. Fryderyka Chopina w Warszawie. „</w:t>
      </w:r>
      <w:r w:rsidR="00936039">
        <w:rPr>
          <w:rFonts w:ascii="Courier New" w:hAnsi="Courier New" w:cs="Courier New"/>
        </w:rPr>
        <w:t xml:space="preserve">W dobie epidemii </w:t>
      </w:r>
      <w:r w:rsidR="008D61EB">
        <w:rPr>
          <w:rFonts w:ascii="Courier New" w:hAnsi="Courier New" w:cs="Courier New"/>
        </w:rPr>
        <w:t>K</w:t>
      </w:r>
      <w:r w:rsidR="00936039">
        <w:rPr>
          <w:rFonts w:ascii="Courier New" w:hAnsi="Courier New" w:cs="Courier New"/>
        </w:rPr>
        <w:t xml:space="preserve">onkurs </w:t>
      </w:r>
      <w:r w:rsidR="008D61EB" w:rsidRPr="008D61EB">
        <w:rPr>
          <w:rFonts w:ascii="Courier New" w:hAnsi="Courier New" w:cs="Courier New"/>
        </w:rPr>
        <w:t>«</w:t>
      </w:r>
      <w:r w:rsidR="00936039">
        <w:rPr>
          <w:rFonts w:ascii="Courier New" w:hAnsi="Courier New" w:cs="Courier New"/>
        </w:rPr>
        <w:t>na żywo</w:t>
      </w:r>
      <w:r w:rsidR="008D61EB" w:rsidRPr="008D61EB">
        <w:rPr>
          <w:rFonts w:ascii="Courier New" w:hAnsi="Courier New" w:cs="Courier New"/>
        </w:rPr>
        <w:t>»</w:t>
      </w:r>
      <w:r w:rsidR="00EF747F">
        <w:rPr>
          <w:rFonts w:ascii="Courier New" w:hAnsi="Courier New" w:cs="Courier New"/>
        </w:rPr>
        <w:t xml:space="preserve"> jest niezwykle cenny. Można zaprezentować się przed jury</w:t>
      </w:r>
      <w:r w:rsidR="008D61EB">
        <w:rPr>
          <w:rFonts w:ascii="Courier New" w:hAnsi="Courier New" w:cs="Courier New"/>
        </w:rPr>
        <w:t>. A dzięki</w:t>
      </w:r>
      <w:r w:rsidR="00EF747F">
        <w:rPr>
          <w:rFonts w:ascii="Courier New" w:hAnsi="Courier New" w:cs="Courier New"/>
        </w:rPr>
        <w:t xml:space="preserve"> ran</w:t>
      </w:r>
      <w:r w:rsidR="008D61EB">
        <w:rPr>
          <w:rFonts w:ascii="Courier New" w:hAnsi="Courier New" w:cs="Courier New"/>
        </w:rPr>
        <w:t>dze</w:t>
      </w:r>
      <w:r w:rsidR="00EF747F">
        <w:rPr>
          <w:rFonts w:ascii="Courier New" w:hAnsi="Courier New" w:cs="Courier New"/>
        </w:rPr>
        <w:t xml:space="preserve"> Konkursu informacja o mnie </w:t>
      </w:r>
      <w:r w:rsidR="008D61EB">
        <w:rPr>
          <w:rFonts w:ascii="Courier New" w:hAnsi="Courier New" w:cs="Courier New"/>
        </w:rPr>
        <w:t xml:space="preserve">zapewne </w:t>
      </w:r>
      <w:r w:rsidR="00EF747F">
        <w:rPr>
          <w:rFonts w:ascii="Courier New" w:hAnsi="Courier New" w:cs="Courier New"/>
        </w:rPr>
        <w:t>dot</w:t>
      </w:r>
      <w:r w:rsidR="008D61EB">
        <w:rPr>
          <w:rFonts w:ascii="Courier New" w:hAnsi="Courier New" w:cs="Courier New"/>
        </w:rPr>
        <w:t>rze</w:t>
      </w:r>
      <w:r w:rsidR="00EF747F">
        <w:rPr>
          <w:rFonts w:ascii="Courier New" w:hAnsi="Courier New" w:cs="Courier New"/>
        </w:rPr>
        <w:t xml:space="preserve"> do wielu osób” – tłumaczył.</w:t>
      </w:r>
    </w:p>
    <w:p w14:paraId="1C56D9B1" w14:textId="77777777" w:rsidR="0099168C" w:rsidRDefault="00BF42F2" w:rsidP="006A09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Ważną rolę w </w:t>
      </w:r>
      <w:r w:rsidR="00F76AC8">
        <w:rPr>
          <w:rFonts w:ascii="Courier New" w:hAnsi="Courier New" w:cs="Courier New"/>
        </w:rPr>
        <w:t>K</w:t>
      </w:r>
      <w:r>
        <w:rPr>
          <w:rFonts w:ascii="Courier New" w:hAnsi="Courier New" w:cs="Courier New"/>
        </w:rPr>
        <w:t>onkursie odgrywają pianiści</w:t>
      </w:r>
      <w:r w:rsidR="00F76AC8">
        <w:rPr>
          <w:rFonts w:ascii="Courier New" w:hAnsi="Courier New" w:cs="Courier New"/>
        </w:rPr>
        <w:t xml:space="preserve">-akompaniatorzy. To oni stanowią oparcie dla młodych wokalistów. </w:t>
      </w:r>
      <w:r w:rsidR="00D925E8">
        <w:rPr>
          <w:rFonts w:ascii="Courier New" w:hAnsi="Courier New" w:cs="Courier New"/>
        </w:rPr>
        <w:t>A</w:t>
      </w:r>
      <w:r w:rsidR="00F76AC8">
        <w:rPr>
          <w:rFonts w:ascii="Courier New" w:hAnsi="Courier New" w:cs="Courier New"/>
        </w:rPr>
        <w:t>kompaniatorami Konkursu są: Anna Marchwińska, Dominika Peszko i Aleksander Teliga.</w:t>
      </w:r>
      <w:r w:rsidR="009247F1">
        <w:rPr>
          <w:rFonts w:ascii="Courier New" w:hAnsi="Courier New" w:cs="Courier New"/>
        </w:rPr>
        <w:t xml:space="preserve"> To właśnie ich profesjonalizmowi wielu artystów zawdzięcza poczucie bezpieczeństwa na scenie.</w:t>
      </w:r>
      <w:r w:rsidR="00F76AC8">
        <w:rPr>
          <w:rFonts w:ascii="Courier New" w:hAnsi="Courier New" w:cs="Courier New"/>
        </w:rPr>
        <w:t xml:space="preserve"> </w:t>
      </w:r>
      <w:r w:rsidR="0099168C">
        <w:rPr>
          <w:rFonts w:ascii="Courier New" w:hAnsi="Courier New" w:cs="Courier New"/>
        </w:rPr>
        <w:t>„</w:t>
      </w:r>
      <w:r w:rsidR="009247F1">
        <w:rPr>
          <w:rFonts w:ascii="Courier New" w:hAnsi="Courier New" w:cs="Courier New"/>
        </w:rPr>
        <w:t>Akompaniowanie na konkursie n</w:t>
      </w:r>
      <w:r w:rsidR="00F76AC8">
        <w:rPr>
          <w:rFonts w:ascii="Courier New" w:hAnsi="Courier New" w:cs="Courier New"/>
        </w:rPr>
        <w:t xml:space="preserve">ie </w:t>
      </w:r>
      <w:r w:rsidR="009247F1">
        <w:rPr>
          <w:rFonts w:ascii="Courier New" w:hAnsi="Courier New" w:cs="Courier New"/>
        </w:rPr>
        <w:t xml:space="preserve">jest </w:t>
      </w:r>
      <w:r w:rsidR="00F76AC8">
        <w:rPr>
          <w:rFonts w:ascii="Courier New" w:hAnsi="Courier New" w:cs="Courier New"/>
        </w:rPr>
        <w:t>łatwe.</w:t>
      </w:r>
      <w:r w:rsidR="009247F1">
        <w:rPr>
          <w:rFonts w:ascii="Courier New" w:hAnsi="Courier New" w:cs="Courier New"/>
        </w:rPr>
        <w:t xml:space="preserve"> Nie tylko dlatego, że trzeba wykonać wiele różnych stylistycznie utworów, ale dlatego, że t</w:t>
      </w:r>
      <w:r w:rsidR="00F76AC8">
        <w:rPr>
          <w:rFonts w:ascii="Courier New" w:hAnsi="Courier New" w:cs="Courier New"/>
        </w:rPr>
        <w:t xml:space="preserve">rzeba udźwignąć emocje </w:t>
      </w:r>
      <w:r w:rsidR="0099168C">
        <w:rPr>
          <w:rFonts w:ascii="Courier New" w:hAnsi="Courier New" w:cs="Courier New"/>
        </w:rPr>
        <w:t xml:space="preserve">własne i </w:t>
      </w:r>
      <w:r w:rsidR="00F76AC8">
        <w:rPr>
          <w:rFonts w:ascii="Courier New" w:hAnsi="Courier New" w:cs="Courier New"/>
        </w:rPr>
        <w:t>śpiewaka.</w:t>
      </w:r>
      <w:r w:rsidR="009247F1">
        <w:rPr>
          <w:rFonts w:ascii="Courier New" w:hAnsi="Courier New" w:cs="Courier New"/>
        </w:rPr>
        <w:t xml:space="preserve"> </w:t>
      </w:r>
      <w:r w:rsidR="00FB08D5">
        <w:rPr>
          <w:rFonts w:ascii="Courier New" w:hAnsi="Courier New" w:cs="Courier New"/>
        </w:rPr>
        <w:t>Rolę pianisty w konkursie wokalnym rozumiem jako wsparcie śpiewaka i stworzenie mu jak najlepszych warunków występu</w:t>
      </w:r>
      <w:r w:rsidR="0099168C">
        <w:rPr>
          <w:rFonts w:ascii="Courier New" w:hAnsi="Courier New" w:cs="Courier New"/>
        </w:rPr>
        <w:t>”</w:t>
      </w:r>
      <w:r w:rsidR="00FB08D5">
        <w:rPr>
          <w:rFonts w:ascii="Courier New" w:hAnsi="Courier New" w:cs="Courier New"/>
        </w:rPr>
        <w:t xml:space="preserve"> </w:t>
      </w:r>
      <w:r w:rsidR="0099168C">
        <w:rPr>
          <w:rFonts w:ascii="Courier New" w:hAnsi="Courier New" w:cs="Courier New"/>
        </w:rPr>
        <w:t>– podkreślała Dominika Peszko. „</w:t>
      </w:r>
      <w:r w:rsidR="00FB08D5">
        <w:rPr>
          <w:rFonts w:ascii="Courier New" w:hAnsi="Courier New" w:cs="Courier New"/>
        </w:rPr>
        <w:t>Najtrudniejsze dla mnie jest</w:t>
      </w:r>
      <w:r w:rsidR="0099168C">
        <w:rPr>
          <w:rFonts w:ascii="Courier New" w:hAnsi="Courier New" w:cs="Courier New"/>
        </w:rPr>
        <w:t xml:space="preserve"> zawsze</w:t>
      </w:r>
      <w:r w:rsidR="00FB08D5">
        <w:rPr>
          <w:rFonts w:ascii="Courier New" w:hAnsi="Courier New" w:cs="Courier New"/>
        </w:rPr>
        <w:t xml:space="preserve"> szybkie dostosowanie się do typu i charakteru głosu”</w:t>
      </w:r>
      <w:r w:rsidR="0099168C">
        <w:rPr>
          <w:rFonts w:ascii="Courier New" w:hAnsi="Courier New" w:cs="Courier New"/>
        </w:rPr>
        <w:t xml:space="preserve"> – mówiła.</w:t>
      </w:r>
    </w:p>
    <w:p w14:paraId="4AEA2D0C" w14:textId="77777777" w:rsidR="00E07F00" w:rsidRDefault="00EF747F" w:rsidP="006A09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Jutro</w:t>
      </w:r>
      <w:r w:rsidR="00B727F1">
        <w:rPr>
          <w:rFonts w:ascii="Courier New" w:hAnsi="Courier New" w:cs="Courier New"/>
        </w:rPr>
        <w:t>, w środę,</w:t>
      </w:r>
      <w:r w:rsidR="00E07F00">
        <w:rPr>
          <w:rFonts w:ascii="Courier New" w:hAnsi="Courier New" w:cs="Courier New"/>
        </w:rPr>
        <w:t xml:space="preserve"> w ramach II etapu</w:t>
      </w:r>
      <w:r>
        <w:rPr>
          <w:rFonts w:ascii="Courier New" w:hAnsi="Courier New" w:cs="Courier New"/>
        </w:rPr>
        <w:t xml:space="preserve"> rozegra się konkurs pieśni, do którego przystąpi 13 osób. Wieczorem </w:t>
      </w:r>
      <w:r w:rsidR="00C46E94">
        <w:rPr>
          <w:rFonts w:ascii="Courier New" w:hAnsi="Courier New" w:cs="Courier New"/>
        </w:rPr>
        <w:t xml:space="preserve">zaś </w:t>
      </w:r>
      <w:r>
        <w:rPr>
          <w:rFonts w:ascii="Courier New" w:hAnsi="Courier New" w:cs="Courier New"/>
        </w:rPr>
        <w:t xml:space="preserve">jury wyda </w:t>
      </w:r>
      <w:r w:rsidR="00C46E94">
        <w:rPr>
          <w:rFonts w:ascii="Courier New" w:hAnsi="Courier New" w:cs="Courier New"/>
        </w:rPr>
        <w:t xml:space="preserve">drugi </w:t>
      </w:r>
      <w:r>
        <w:rPr>
          <w:rFonts w:ascii="Courier New" w:hAnsi="Courier New" w:cs="Courier New"/>
        </w:rPr>
        <w:t>werdykt</w:t>
      </w:r>
      <w:r w:rsidR="00C46E94">
        <w:rPr>
          <w:rFonts w:ascii="Courier New" w:hAnsi="Courier New" w:cs="Courier New"/>
        </w:rPr>
        <w:t xml:space="preserve"> i dowiemy się kto przejdzie do finału.</w:t>
      </w:r>
    </w:p>
    <w:p w14:paraId="14CF05B8" w14:textId="77777777" w:rsidR="00B34508" w:rsidRPr="00B34508" w:rsidRDefault="00B34508" w:rsidP="00B34508">
      <w:pPr>
        <w:rPr>
          <w:rFonts w:ascii="Courier New" w:hAnsi="Courier New" w:cs="Courier New"/>
        </w:rPr>
      </w:pPr>
      <w:r w:rsidRPr="00B34508">
        <w:rPr>
          <w:rFonts w:ascii="Courier New" w:hAnsi="Courier New" w:cs="Courier New"/>
        </w:rPr>
        <w:t>Przypomnijmy, że przesłuchania są transmitowane na kanale YouTube Małopolskiego Centrum Kultury SOKÓŁ w Now</w:t>
      </w:r>
      <w:r>
        <w:rPr>
          <w:rFonts w:ascii="Courier New" w:hAnsi="Courier New" w:cs="Courier New"/>
        </w:rPr>
        <w:t xml:space="preserve">ym Sączu, organizatora Konkursu oraz na stronie </w:t>
      </w:r>
      <w:hyperlink r:id="rId4" w:history="1">
        <w:r w:rsidRPr="00DD6E2B">
          <w:rPr>
            <w:rStyle w:val="Hipercze"/>
            <w:rFonts w:ascii="Courier New" w:hAnsi="Courier New" w:cs="Courier New"/>
          </w:rPr>
          <w:t>www.adasari.pl</w:t>
        </w:r>
      </w:hyperlink>
      <w:r w:rsidR="007B2E13">
        <w:rPr>
          <w:rFonts w:ascii="Courier New" w:hAnsi="Courier New" w:cs="Courier New"/>
        </w:rPr>
        <w:t>. Na stronie także znajdują</w:t>
      </w:r>
      <w:r>
        <w:rPr>
          <w:rFonts w:ascii="Courier New" w:hAnsi="Courier New" w:cs="Courier New"/>
        </w:rPr>
        <w:t xml:space="preserve"> się </w:t>
      </w:r>
      <w:r w:rsidR="007B2E13">
        <w:rPr>
          <w:rFonts w:ascii="Courier New" w:hAnsi="Courier New" w:cs="Courier New"/>
        </w:rPr>
        <w:t xml:space="preserve">w ramach Studia Konkursowego </w:t>
      </w:r>
      <w:r>
        <w:rPr>
          <w:rFonts w:ascii="Courier New" w:hAnsi="Courier New" w:cs="Courier New"/>
        </w:rPr>
        <w:t>wywiady z uczestnikami</w:t>
      </w:r>
      <w:r w:rsidR="007B2E13">
        <w:rPr>
          <w:rFonts w:ascii="Courier New" w:hAnsi="Courier New" w:cs="Courier New"/>
        </w:rPr>
        <w:t>, jurorami</w:t>
      </w:r>
      <w:r w:rsidR="00C57938">
        <w:rPr>
          <w:rFonts w:ascii="Courier New" w:hAnsi="Courier New" w:cs="Courier New"/>
        </w:rPr>
        <w:t xml:space="preserve"> i</w:t>
      </w:r>
      <w:r w:rsidR="007B2E13">
        <w:rPr>
          <w:rFonts w:ascii="Courier New" w:hAnsi="Courier New" w:cs="Courier New"/>
        </w:rPr>
        <w:t xml:space="preserve"> akompaniatorami</w:t>
      </w:r>
      <w:r w:rsidR="00C57938">
        <w:rPr>
          <w:rFonts w:ascii="Courier New" w:hAnsi="Courier New" w:cs="Courier New"/>
        </w:rPr>
        <w:t>,</w:t>
      </w:r>
      <w:r w:rsidR="007B2E13">
        <w:rPr>
          <w:rFonts w:ascii="Courier New" w:hAnsi="Courier New" w:cs="Courier New"/>
        </w:rPr>
        <w:t xml:space="preserve"> przeprowadzone przez Karola Szafrańca.</w:t>
      </w:r>
    </w:p>
    <w:p w14:paraId="651B2DF2" w14:textId="77777777" w:rsidR="00B34508" w:rsidRDefault="00B34508" w:rsidP="00B34508">
      <w:pPr>
        <w:rPr>
          <w:rFonts w:ascii="Courier New" w:hAnsi="Courier New" w:cs="Courier New"/>
        </w:rPr>
      </w:pPr>
      <w:r w:rsidRPr="00B34508">
        <w:rPr>
          <w:rFonts w:ascii="Courier New" w:hAnsi="Courier New" w:cs="Courier New"/>
        </w:rPr>
        <w:t>Zapraszamy!</w:t>
      </w:r>
    </w:p>
    <w:p w14:paraId="5EBE8F67" w14:textId="77777777" w:rsidR="006A09BA" w:rsidRPr="006A09BA" w:rsidRDefault="006A09BA" w:rsidP="006A09BA">
      <w:pPr>
        <w:rPr>
          <w:rFonts w:ascii="Courier New" w:hAnsi="Courier New" w:cs="Courier New"/>
        </w:rPr>
      </w:pPr>
    </w:p>
    <w:p w14:paraId="4F90513C" w14:textId="77777777" w:rsidR="006A09BA" w:rsidRPr="006A09BA" w:rsidRDefault="006A09BA" w:rsidP="00540540">
      <w:pPr>
        <w:spacing w:after="0"/>
        <w:jc w:val="right"/>
        <w:rPr>
          <w:rFonts w:ascii="Courier New" w:hAnsi="Courier New" w:cs="Courier New"/>
        </w:rPr>
      </w:pPr>
      <w:r w:rsidRPr="006A09BA">
        <w:rPr>
          <w:rFonts w:ascii="Courier New" w:hAnsi="Courier New" w:cs="Courier New"/>
        </w:rPr>
        <w:t xml:space="preserve">Agnieszka </w:t>
      </w:r>
      <w:proofErr w:type="spellStart"/>
      <w:r w:rsidRPr="006A09BA">
        <w:rPr>
          <w:rFonts w:ascii="Courier New" w:hAnsi="Courier New" w:cs="Courier New"/>
        </w:rPr>
        <w:t>Malatyńska</w:t>
      </w:r>
      <w:proofErr w:type="spellEnd"/>
      <w:r w:rsidRPr="006A09BA">
        <w:rPr>
          <w:rFonts w:ascii="Courier New" w:hAnsi="Courier New" w:cs="Courier New"/>
        </w:rPr>
        <w:t>-Stankiewicz</w:t>
      </w:r>
    </w:p>
    <w:p w14:paraId="6E895D6F" w14:textId="77777777" w:rsidR="006A09BA" w:rsidRPr="006A09BA" w:rsidRDefault="006A09BA" w:rsidP="006A09BA">
      <w:pPr>
        <w:jc w:val="right"/>
        <w:rPr>
          <w:rFonts w:ascii="Courier New" w:hAnsi="Courier New" w:cs="Courier New"/>
        </w:rPr>
      </w:pPr>
      <w:r w:rsidRPr="006A09BA">
        <w:rPr>
          <w:rFonts w:ascii="Courier New" w:hAnsi="Courier New" w:cs="Courier New"/>
        </w:rPr>
        <w:t>biuro prasowe Konkursu</w:t>
      </w:r>
    </w:p>
    <w:sectPr w:rsidR="006A09BA" w:rsidRPr="006A0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822"/>
    <w:rsid w:val="0002652D"/>
    <w:rsid w:val="001A7C6A"/>
    <w:rsid w:val="00245A1C"/>
    <w:rsid w:val="00312822"/>
    <w:rsid w:val="004467CA"/>
    <w:rsid w:val="004F2726"/>
    <w:rsid w:val="00521E6F"/>
    <w:rsid w:val="00540540"/>
    <w:rsid w:val="00603316"/>
    <w:rsid w:val="006A09BA"/>
    <w:rsid w:val="007171D7"/>
    <w:rsid w:val="00794EAC"/>
    <w:rsid w:val="007B2E13"/>
    <w:rsid w:val="007B6500"/>
    <w:rsid w:val="00885A5A"/>
    <w:rsid w:val="008D61EB"/>
    <w:rsid w:val="009247F1"/>
    <w:rsid w:val="00936039"/>
    <w:rsid w:val="0094590B"/>
    <w:rsid w:val="0099168C"/>
    <w:rsid w:val="009B7B37"/>
    <w:rsid w:val="00A12BB8"/>
    <w:rsid w:val="00B34508"/>
    <w:rsid w:val="00B727F1"/>
    <w:rsid w:val="00BF42F2"/>
    <w:rsid w:val="00C46E94"/>
    <w:rsid w:val="00C57938"/>
    <w:rsid w:val="00C87CC0"/>
    <w:rsid w:val="00CB7C25"/>
    <w:rsid w:val="00CC326D"/>
    <w:rsid w:val="00D52C09"/>
    <w:rsid w:val="00D925E8"/>
    <w:rsid w:val="00E07F00"/>
    <w:rsid w:val="00EB2822"/>
    <w:rsid w:val="00EF747F"/>
    <w:rsid w:val="00F76AC8"/>
    <w:rsid w:val="00FB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B1BC"/>
  <w15:docId w15:val="{05A6AC8A-DC32-453F-922B-E5CB3DA5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45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sar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Malatyńska</dc:creator>
  <cp:lastModifiedBy>Małgorzata Wojdylak</cp:lastModifiedBy>
  <cp:revision>4</cp:revision>
  <dcterms:created xsi:type="dcterms:W3CDTF">2021-08-31T17:08:00Z</dcterms:created>
  <dcterms:modified xsi:type="dcterms:W3CDTF">2021-08-31T17:48:00Z</dcterms:modified>
</cp:coreProperties>
</file>